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CD" w:rsidRPr="00DD06C9" w:rsidRDefault="00A107CD" w:rsidP="00A107CD">
      <w:pPr>
        <w:spacing w:after="0" w:line="240" w:lineRule="auto"/>
        <w:jc w:val="center"/>
        <w:rPr>
          <w:rFonts w:ascii="Times New Roman" w:hAnsi="Times New Roman"/>
        </w:rPr>
      </w:pPr>
      <w:r w:rsidRPr="00DD06C9">
        <w:rPr>
          <w:rFonts w:ascii="Times New Roman" w:hAnsi="Times New Roman"/>
        </w:rPr>
        <w:t>ПЕРЕЧЕНЬ</w:t>
      </w:r>
    </w:p>
    <w:p w:rsidR="00C87F00" w:rsidRDefault="00A107CD" w:rsidP="00A107CD">
      <w:pPr>
        <w:spacing w:after="0" w:line="240" w:lineRule="auto"/>
        <w:jc w:val="center"/>
        <w:rPr>
          <w:rFonts w:ascii="Times New Roman" w:hAnsi="Times New Roman"/>
        </w:rPr>
      </w:pPr>
      <w:r w:rsidRPr="00DD06C9">
        <w:rPr>
          <w:rFonts w:ascii="Times New Roman" w:hAnsi="Times New Roman"/>
        </w:rPr>
        <w:t>услуг, оказываемых безвозмездно</w:t>
      </w:r>
      <w:r w:rsidR="00C87F00">
        <w:rPr>
          <w:rFonts w:ascii="Times New Roman" w:hAnsi="Times New Roman"/>
        </w:rPr>
        <w:t xml:space="preserve"> получателям социальных услуг</w:t>
      </w:r>
    </w:p>
    <w:p w:rsidR="00A107CD" w:rsidRPr="00DD06C9" w:rsidRDefault="00C87F00" w:rsidP="00A107C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медицинском центре ООО «</w:t>
      </w:r>
      <w:proofErr w:type="spellStart"/>
      <w:r>
        <w:rPr>
          <w:rFonts w:ascii="Times New Roman" w:hAnsi="Times New Roman"/>
        </w:rPr>
        <w:t>Здравсервис</w:t>
      </w:r>
      <w:proofErr w:type="spellEnd"/>
      <w:r>
        <w:rPr>
          <w:rFonts w:ascii="Times New Roman" w:hAnsi="Times New Roman"/>
        </w:rPr>
        <w:t xml:space="preserve"> Ко»</w:t>
      </w:r>
    </w:p>
    <w:p w:rsidR="00A107CD" w:rsidRPr="00DD06C9" w:rsidRDefault="00A107CD" w:rsidP="00A107C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407"/>
        <w:gridCol w:w="2410"/>
      </w:tblGrid>
      <w:tr w:rsidR="00611267" w:rsidRPr="00DD06C9" w:rsidTr="0048326E">
        <w:trPr>
          <w:trHeight w:val="473"/>
        </w:trPr>
        <w:tc>
          <w:tcPr>
            <w:tcW w:w="534" w:type="dxa"/>
          </w:tcPr>
          <w:p w:rsidR="00611267" w:rsidRPr="00DD06C9" w:rsidRDefault="00611267" w:rsidP="000400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06C9">
              <w:rPr>
                <w:rFonts w:ascii="Times New Roman" w:hAnsi="Times New Roman"/>
                <w:color w:val="000000"/>
              </w:rPr>
              <w:t>№</w:t>
            </w:r>
            <w:r w:rsidRPr="00DD06C9">
              <w:rPr>
                <w:rFonts w:ascii="Times New Roman" w:hAnsi="Times New Roman"/>
                <w:color w:val="000000"/>
              </w:rPr>
              <w:br/>
              <w:t>п/п</w:t>
            </w:r>
          </w:p>
        </w:tc>
        <w:tc>
          <w:tcPr>
            <w:tcW w:w="6407" w:type="dxa"/>
          </w:tcPr>
          <w:p w:rsidR="00611267" w:rsidRPr="00DD06C9" w:rsidRDefault="00611267" w:rsidP="000400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06C9">
              <w:rPr>
                <w:rFonts w:ascii="Times New Roman" w:hAnsi="Times New Roman"/>
                <w:color w:val="000000"/>
              </w:rPr>
              <w:t>Наименование услуги</w:t>
            </w:r>
          </w:p>
        </w:tc>
        <w:tc>
          <w:tcPr>
            <w:tcW w:w="2410" w:type="dxa"/>
          </w:tcPr>
          <w:p w:rsidR="00611267" w:rsidRPr="00DD06C9" w:rsidRDefault="00611267" w:rsidP="000400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D06C9">
              <w:rPr>
                <w:rFonts w:ascii="Times New Roman" w:hAnsi="Times New Roman"/>
                <w:color w:val="000000"/>
              </w:rPr>
              <w:t>Объем предоставления услуги</w:t>
            </w:r>
          </w:p>
        </w:tc>
      </w:tr>
      <w:tr w:rsidR="0048326E" w:rsidRPr="00DD06C9" w:rsidTr="0048326E">
        <w:trPr>
          <w:trHeight w:val="570"/>
        </w:trPr>
        <w:tc>
          <w:tcPr>
            <w:tcW w:w="9351" w:type="dxa"/>
            <w:gridSpan w:val="3"/>
            <w:shd w:val="clear" w:color="auto" w:fill="auto"/>
          </w:tcPr>
          <w:p w:rsidR="0048326E" w:rsidRDefault="0048326E" w:rsidP="00C8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30FEC">
              <w:rPr>
                <w:rFonts w:ascii="Times New Roman" w:eastAsia="Times New Roman" w:hAnsi="Times New Roman"/>
                <w:b/>
                <w:color w:val="000000"/>
                <w:lang w:val="en-US"/>
              </w:rPr>
              <w:t xml:space="preserve">II. </w:t>
            </w:r>
            <w:r w:rsidRPr="00E30FEC">
              <w:rPr>
                <w:rFonts w:ascii="Times New Roman" w:eastAsia="Times New Roman" w:hAnsi="Times New Roman"/>
                <w:b/>
                <w:color w:val="000000"/>
              </w:rPr>
              <w:t>Социально-медицинские услуги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Pr="001866EB" w:rsidRDefault="00611267" w:rsidP="00C87F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6407" w:type="dxa"/>
            <w:shd w:val="clear" w:color="auto" w:fill="auto"/>
            <w:vAlign w:val="bottom"/>
          </w:tcPr>
          <w:p w:rsidR="00611267" w:rsidRPr="00D00697" w:rsidRDefault="00611267" w:rsidP="00C87F0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hAnsi="Times New Roman"/>
                <w:color w:val="000000"/>
                <w:sz w:val="20"/>
                <w:szCs w:val="20"/>
              </w:rPr>
              <w:t>001.14 Выполнение процедур, связанных с наблюдением за здоровьем получателей социальных услуг (осмотр)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C8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Pr="001866EB" w:rsidRDefault="00611267" w:rsidP="00C87F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6407" w:type="dxa"/>
            <w:shd w:val="clear" w:color="auto" w:fill="auto"/>
            <w:vAlign w:val="bottom"/>
          </w:tcPr>
          <w:p w:rsidR="00611267" w:rsidRPr="00D00697" w:rsidRDefault="00611267" w:rsidP="00C87F0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hAnsi="Times New Roman"/>
                <w:color w:val="000000"/>
                <w:sz w:val="20"/>
                <w:szCs w:val="20"/>
              </w:rPr>
              <w:t>001.01 Выполнение процедур, связанных с наблюдением за здоровьем получателей социальных услуг (измерение температуры тела, артериального давления, пульса)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C8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Pr="00E77A0C" w:rsidRDefault="00611267" w:rsidP="00C87F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E77A0C">
              <w:rPr>
                <w:rFonts w:ascii="Times New Roman" w:hAnsi="Times New Roman"/>
                <w:color w:val="000000"/>
              </w:rPr>
              <w:t>.</w:t>
            </w:r>
          </w:p>
          <w:p w:rsidR="00611267" w:rsidRPr="00E77A0C" w:rsidRDefault="00611267" w:rsidP="00C87F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C87F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002.10 Проведение оздоровительных мероприятий - проведение оздоровительной гимнастики, занятий по общей физической подготовке и иных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C87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Pr="00DD06C9" w:rsidRDefault="00611267" w:rsidP="00817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002.3 Проведение оздоровительных мероприятий –ручной и механический массаж (полустационарное обслуживание) </w:t>
            </w:r>
          </w:p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Default="00611267" w:rsidP="00817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002.1 Проведение оздоровительных мероприятий – физиотерапевтическая процедура (</w:t>
            </w:r>
            <w:proofErr w:type="spellStart"/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магнитотерапия</w:t>
            </w:r>
            <w:proofErr w:type="spellEnd"/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УВЧ, электрофорез, ультрафиолетовое облучение, </w:t>
            </w:r>
            <w:proofErr w:type="spellStart"/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дециметроволновая</w:t>
            </w:r>
            <w:proofErr w:type="spellEnd"/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терапия, </w:t>
            </w:r>
            <w:proofErr w:type="spellStart"/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дарсонваль</w:t>
            </w:r>
            <w:proofErr w:type="spellEnd"/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ультразвуковая </w:t>
            </w:r>
            <w:proofErr w:type="spellStart"/>
            <w:proofErr w:type="gramStart"/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терапия,свхая</w:t>
            </w:r>
            <w:proofErr w:type="spellEnd"/>
            <w:proofErr w:type="gramEnd"/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углекислая ванна) (полустационарное обслуживание) </w:t>
            </w:r>
          </w:p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Default="00611267" w:rsidP="00817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006 Проведение занятий по адаптивной физической культуре (полустационарное обслуживание) </w:t>
            </w: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Default="00611267" w:rsidP="00817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005 Проведение мероприятий, направленных на формирование здорового образа жизни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Pr="00DD06C9" w:rsidRDefault="00611267" w:rsidP="00817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DD06C9">
              <w:rPr>
                <w:rFonts w:ascii="Times New Roman" w:hAnsi="Times New Roman"/>
                <w:color w:val="000000"/>
              </w:rPr>
              <w:t>.</w:t>
            </w:r>
          </w:p>
          <w:p w:rsidR="00611267" w:rsidRDefault="00611267" w:rsidP="00817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003 Систематическое наблюдение за получателями социальных услуг в целях выявления отклонений в состоянии их здоровья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Pr="00DD06C9" w:rsidRDefault="00611267" w:rsidP="00817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004 </w:t>
            </w:r>
            <w:bookmarkStart w:id="0" w:name="_GoBack"/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Консультирование по социально медицинским вопросам и сохранения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</w:t>
            </w:r>
            <w:bookmarkEnd w:id="0"/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(полустационарное обслуживание)</w:t>
            </w:r>
          </w:p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 минут</w:t>
            </w:r>
          </w:p>
        </w:tc>
      </w:tr>
      <w:tr w:rsidR="0048326E" w:rsidRPr="00DD06C9" w:rsidTr="0048326E">
        <w:trPr>
          <w:trHeight w:val="570"/>
        </w:trPr>
        <w:tc>
          <w:tcPr>
            <w:tcW w:w="9351" w:type="dxa"/>
            <w:gridSpan w:val="3"/>
            <w:shd w:val="clear" w:color="auto" w:fill="auto"/>
          </w:tcPr>
          <w:p w:rsidR="0048326E" w:rsidRPr="00D00697" w:rsidRDefault="0048326E" w:rsidP="00833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US"/>
              </w:rPr>
              <w:t>VII</w:t>
            </w:r>
            <w:r w:rsidRPr="00D0069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Default="00611267" w:rsidP="00833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6407" w:type="dxa"/>
            <w:shd w:val="clear" w:color="auto" w:fill="auto"/>
            <w:vAlign w:val="bottom"/>
          </w:tcPr>
          <w:p w:rsidR="00611267" w:rsidRPr="00D00697" w:rsidRDefault="00611267" w:rsidP="008337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D00697">
              <w:rPr>
                <w:rFonts w:ascii="Times New Roman" w:hAnsi="Times New Roman"/>
                <w:color w:val="000000"/>
                <w:sz w:val="20"/>
                <w:szCs w:val="20"/>
              </w:rPr>
              <w:t>002.1.24  Проведение</w:t>
            </w:r>
            <w:proofErr w:type="gramEnd"/>
            <w:r w:rsidRPr="00D006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мероприятий ИПРА - Проведение социально-бытовой адаптации (обучение инвалида самообслуживанию)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833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Pr="00DD06C9" w:rsidRDefault="00611267" w:rsidP="00817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002.2 Проведение социально-реабилитационных мероприятий в сфере социального обслуживания - осуществление динамического контроля процесса реабилитации инвалидов (детей-инвалидов)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Default="00611267" w:rsidP="00833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hAnsi="Times New Roman"/>
                <w:color w:val="000000"/>
                <w:sz w:val="20"/>
                <w:szCs w:val="20"/>
              </w:rPr>
              <w:t>002.4 Проведение социально-реабилитационных мероприятий в сфере социального обслуживания – занятия в кабинете биологической обратной связи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Default="00611267" w:rsidP="00833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002.1.01 Проведение мероприятий ИПРА – физиотерапия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Default="00611267" w:rsidP="00833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002.1.02 Проведение мероприятий ИПРА – механотерапия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 минут</w:t>
            </w:r>
          </w:p>
        </w:tc>
      </w:tr>
      <w:tr w:rsidR="00611267" w:rsidRPr="00DD06C9" w:rsidTr="0048326E">
        <w:trPr>
          <w:trHeight w:val="745"/>
        </w:trPr>
        <w:tc>
          <w:tcPr>
            <w:tcW w:w="534" w:type="dxa"/>
            <w:shd w:val="clear" w:color="auto" w:fill="auto"/>
          </w:tcPr>
          <w:p w:rsidR="00611267" w:rsidRDefault="00611267" w:rsidP="00833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002.1.05 Проведение мероприятий ИПРА – </w:t>
            </w:r>
            <w:proofErr w:type="spellStart"/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кинезотерапия</w:t>
            </w:r>
            <w:proofErr w:type="spellEnd"/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 минут</w:t>
            </w:r>
          </w:p>
        </w:tc>
      </w:tr>
      <w:tr w:rsidR="00611267" w:rsidRPr="00DD06C9" w:rsidTr="0048326E">
        <w:trPr>
          <w:trHeight w:val="745"/>
        </w:trPr>
        <w:tc>
          <w:tcPr>
            <w:tcW w:w="534" w:type="dxa"/>
            <w:shd w:val="clear" w:color="auto" w:fill="auto"/>
          </w:tcPr>
          <w:p w:rsidR="00611267" w:rsidRDefault="00611267" w:rsidP="00833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002.1.06 Проведение мероприятий ИПРА – массаж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Default="00611267" w:rsidP="00833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002.1.08 Проведение мероприятий ИПРА – проведение тренировок с использованием тренажерного и спортивного оборудования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Default="00611267" w:rsidP="008337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6407" w:type="dxa"/>
            <w:shd w:val="clear" w:color="auto" w:fill="auto"/>
            <w:vAlign w:val="bottom"/>
          </w:tcPr>
          <w:p w:rsidR="00611267" w:rsidRPr="00D00697" w:rsidRDefault="00611267" w:rsidP="0083370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hAnsi="Times New Roman"/>
                <w:color w:val="000000"/>
                <w:sz w:val="20"/>
                <w:szCs w:val="20"/>
              </w:rPr>
              <w:t>003 Обучение навыкам поведения в быту и общественных местах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833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 минут</w:t>
            </w:r>
          </w:p>
        </w:tc>
      </w:tr>
      <w:tr w:rsidR="00611267" w:rsidRPr="00DD06C9" w:rsidTr="0048326E">
        <w:trPr>
          <w:trHeight w:val="570"/>
        </w:trPr>
        <w:tc>
          <w:tcPr>
            <w:tcW w:w="534" w:type="dxa"/>
            <w:shd w:val="clear" w:color="auto" w:fill="auto"/>
          </w:tcPr>
          <w:p w:rsidR="00611267" w:rsidRDefault="00611267" w:rsidP="00817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6407" w:type="dxa"/>
            <w:shd w:val="clear" w:color="auto" w:fill="auto"/>
          </w:tcPr>
          <w:p w:rsidR="00611267" w:rsidRPr="00D00697" w:rsidRDefault="00611267" w:rsidP="00817E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002.1.26 Проведение мероприятий ИПРА – Проведение оздоровительных мероприятий (полустационарное обслуживание)</w:t>
            </w:r>
          </w:p>
        </w:tc>
        <w:tc>
          <w:tcPr>
            <w:tcW w:w="2410" w:type="dxa"/>
          </w:tcPr>
          <w:p w:rsidR="00611267" w:rsidRPr="00D00697" w:rsidRDefault="00611267" w:rsidP="00817E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00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15минут</w:t>
            </w:r>
          </w:p>
        </w:tc>
      </w:tr>
    </w:tbl>
    <w:p w:rsidR="00FE441F" w:rsidRDefault="00FE441F"/>
    <w:sectPr w:rsidR="00FE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0A"/>
    <w:rsid w:val="0009380A"/>
    <w:rsid w:val="000A1C1D"/>
    <w:rsid w:val="00226F01"/>
    <w:rsid w:val="0048326E"/>
    <w:rsid w:val="004A0010"/>
    <w:rsid w:val="00611267"/>
    <w:rsid w:val="00817E73"/>
    <w:rsid w:val="00833709"/>
    <w:rsid w:val="00A107CD"/>
    <w:rsid w:val="00C87F00"/>
    <w:rsid w:val="00CE4DB7"/>
    <w:rsid w:val="00D00697"/>
    <w:rsid w:val="00E151EE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9F905-2319-473B-B3DA-80FF87F9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CD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10</cp:revision>
  <dcterms:created xsi:type="dcterms:W3CDTF">2024-02-15T04:59:00Z</dcterms:created>
  <dcterms:modified xsi:type="dcterms:W3CDTF">2024-05-21T05:54:00Z</dcterms:modified>
</cp:coreProperties>
</file>